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F6" w:rsidRDefault="00091DF6" w:rsidP="00091DF6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545454"/>
          <w:sz w:val="28"/>
          <w:szCs w:val="33"/>
        </w:rPr>
      </w:pPr>
      <w:r w:rsidRPr="00091DF6">
        <w:rPr>
          <w:rFonts w:ascii="Arial" w:eastAsia="Times New Roman" w:hAnsi="Arial" w:cs="Arial"/>
          <w:color w:val="545454"/>
          <w:sz w:val="28"/>
          <w:szCs w:val="33"/>
        </w:rPr>
        <w:t>Mini Lesson: Transformations in Geometry</w:t>
      </w:r>
    </w:p>
    <w:p w:rsidR="00091DF6" w:rsidRDefault="00091DF6" w:rsidP="00091DF6">
      <w:pPr>
        <w:shd w:val="clear" w:color="auto" w:fill="FFFFFF"/>
        <w:spacing w:before="180" w:after="0" w:line="240" w:lineRule="auto"/>
        <w:outlineLvl w:val="2"/>
      </w:pPr>
    </w:p>
    <w:p w:rsidR="0072685C" w:rsidRDefault="00F176AB">
      <w:hyperlink r:id="rId4" w:history="1">
        <w:r w:rsidR="00091DF6">
          <w:rPr>
            <w:rStyle w:val="Hyperlink"/>
          </w:rPr>
          <w:t>http://thetutorhouse.blogspot.com/2012/05/mini-lesson-transformations-in-geometry.html</w:t>
        </w:r>
      </w:hyperlink>
    </w:p>
    <w:p w:rsidR="00091DF6" w:rsidRDefault="00091DF6"/>
    <w:p w:rsidR="00091DF6" w:rsidRPr="00091DF6" w:rsidRDefault="00091DF6">
      <w:pPr>
        <w:rPr>
          <w:sz w:val="28"/>
        </w:rPr>
      </w:pPr>
      <w:r w:rsidRPr="00091DF6">
        <w:rPr>
          <w:sz w:val="28"/>
        </w:rPr>
        <w:t>Better Word Walls</w:t>
      </w:r>
    </w:p>
    <w:p w:rsidR="00091DF6" w:rsidRDefault="00F176AB">
      <w:hyperlink r:id="rId5" w:anchor=".UcMNhDtOS8A" w:history="1">
        <w:r w:rsidR="00091DF6">
          <w:rPr>
            <w:rStyle w:val="Hyperlink"/>
          </w:rPr>
          <w:t>http://www.freetech4teachers.com/2012/02/guest-post-using-microsoft-word-to.html#.UcMNhDtOS8A</w:t>
        </w:r>
      </w:hyperlink>
    </w:p>
    <w:p w:rsidR="00091DF6" w:rsidRDefault="00091DF6"/>
    <w:p w:rsidR="00091DF6" w:rsidRDefault="00091DF6"/>
    <w:p w:rsidR="00091DF6" w:rsidRDefault="00091DF6">
      <w:r w:rsidRPr="00091DF6">
        <w:rPr>
          <w:sz w:val="28"/>
        </w:rPr>
        <w:t>Coordinate Geometry interactive board</w:t>
      </w:r>
    </w:p>
    <w:p w:rsidR="00091DF6" w:rsidRDefault="00F176AB">
      <w:hyperlink r:id="rId6" w:history="1">
        <w:r w:rsidR="00091DF6">
          <w:rPr>
            <w:rStyle w:val="Hyperlink"/>
          </w:rPr>
          <w:t>http://faculty.kutztown.edu/schaeffe/bulletinboards/Bienfang/Info.html</w:t>
        </w:r>
      </w:hyperlink>
    </w:p>
    <w:p w:rsidR="00091DF6" w:rsidRDefault="00091DF6"/>
    <w:p w:rsidR="00091DF6" w:rsidRPr="00091DF6" w:rsidRDefault="00091DF6">
      <w:pPr>
        <w:rPr>
          <w:sz w:val="28"/>
        </w:rPr>
      </w:pPr>
      <w:r w:rsidRPr="00091DF6">
        <w:rPr>
          <w:sz w:val="28"/>
        </w:rPr>
        <w:t xml:space="preserve">I have who has… geometry </w:t>
      </w:r>
      <w:proofErr w:type="spellStart"/>
      <w:r w:rsidRPr="00091DF6">
        <w:rPr>
          <w:sz w:val="28"/>
        </w:rPr>
        <w:t>vocab</w:t>
      </w:r>
      <w:proofErr w:type="spellEnd"/>
    </w:p>
    <w:p w:rsidR="00091DF6" w:rsidRDefault="00F176AB">
      <w:hyperlink r:id="rId7" w:history="1">
        <w:r w:rsidR="00091DF6">
          <w:rPr>
            <w:rStyle w:val="Hyperlink"/>
          </w:rPr>
          <w:t>http://www.ashleigh-educationjourney.com/search?updated-max=2011-03-31T18:14:00-07:00&amp;max-results=7</w:t>
        </w:r>
      </w:hyperlink>
    </w:p>
    <w:p w:rsidR="00B32E9F" w:rsidRDefault="00B32E9F"/>
    <w:p w:rsidR="00B32E9F" w:rsidRPr="005B20BD" w:rsidRDefault="00B32E9F">
      <w:pPr>
        <w:rPr>
          <w:sz w:val="28"/>
        </w:rPr>
      </w:pPr>
      <w:r w:rsidRPr="005B20BD">
        <w:rPr>
          <w:sz w:val="28"/>
        </w:rPr>
        <w:t>Interactive geometric law proofs</w:t>
      </w:r>
    </w:p>
    <w:p w:rsidR="00B32E9F" w:rsidRDefault="00F176AB">
      <w:hyperlink r:id="rId8" w:history="1">
        <w:r w:rsidR="00B32E9F">
          <w:rPr>
            <w:rStyle w:val="Hyperlink"/>
          </w:rPr>
          <w:t>http://hotmath.com/learning_activities/geometry_activities.html</w:t>
        </w:r>
      </w:hyperlink>
    </w:p>
    <w:p w:rsidR="00B32E9F" w:rsidRDefault="00B32E9F"/>
    <w:p w:rsidR="005B20BD" w:rsidRPr="005B20BD" w:rsidRDefault="00BA654F">
      <w:pPr>
        <w:rPr>
          <w:sz w:val="28"/>
        </w:rPr>
      </w:pPr>
      <w:r w:rsidRPr="005B20BD">
        <w:rPr>
          <w:sz w:val="28"/>
        </w:rPr>
        <w:t>Whiteboard activities for geometry</w:t>
      </w:r>
      <w:r w:rsidR="00AD0AB1" w:rsidRPr="005B20BD">
        <w:rPr>
          <w:sz w:val="28"/>
        </w:rPr>
        <w:t xml:space="preserve"> 2D/3D shapes</w:t>
      </w:r>
    </w:p>
    <w:p w:rsidR="00BA654F" w:rsidRDefault="00F176AB">
      <w:hyperlink r:id="rId9" w:history="1">
        <w:r w:rsidR="00BA654F">
          <w:rPr>
            <w:rStyle w:val="Hyperlink"/>
          </w:rPr>
          <w:t>http://www.k-5mathteachingresources.com/Geometry-Interactive-Whiteboard-Resources.html</w:t>
        </w:r>
      </w:hyperlink>
    </w:p>
    <w:p w:rsidR="005B20BD" w:rsidRDefault="005B20BD"/>
    <w:p w:rsidR="005B20BD" w:rsidRPr="005B20BD" w:rsidRDefault="005B20BD">
      <w:pPr>
        <w:rPr>
          <w:sz w:val="28"/>
        </w:rPr>
      </w:pPr>
      <w:r w:rsidRPr="005B20BD">
        <w:rPr>
          <w:sz w:val="28"/>
        </w:rPr>
        <w:t>Fun Activities</w:t>
      </w:r>
      <w:r>
        <w:rPr>
          <w:sz w:val="28"/>
        </w:rPr>
        <w:t xml:space="preserve"> plus snow angles</w:t>
      </w:r>
    </w:p>
    <w:p w:rsidR="005B20BD" w:rsidRDefault="00F176AB">
      <w:hyperlink r:id="rId10" w:history="1">
        <w:r w:rsidR="005B20BD">
          <w:rPr>
            <w:rStyle w:val="Hyperlink"/>
          </w:rPr>
          <w:t>http://deceptivelyeducational.blogspot.com/search/label/Geometry</w:t>
        </w:r>
      </w:hyperlink>
    </w:p>
    <w:p w:rsidR="00F77987" w:rsidRDefault="00F77987"/>
    <w:p w:rsidR="00F77987" w:rsidRDefault="00F77987" w:rsidP="00F77987">
      <w:pPr>
        <w:rPr>
          <w:color w:val="1F497D"/>
        </w:rPr>
      </w:pPr>
      <w:r>
        <w:rPr>
          <w:color w:val="1F497D"/>
        </w:rPr>
        <w:t xml:space="preserve">Timed Geometry </w:t>
      </w:r>
      <w:proofErr w:type="spellStart"/>
      <w:r>
        <w:rPr>
          <w:color w:val="1F497D"/>
        </w:rPr>
        <w:t>Vocab</w:t>
      </w:r>
      <w:proofErr w:type="spellEnd"/>
      <w:r>
        <w:rPr>
          <w:color w:val="1F497D"/>
        </w:rPr>
        <w:t xml:space="preserve"> Quiz</w:t>
      </w:r>
    </w:p>
    <w:p w:rsidR="00F77987" w:rsidRDefault="00F77987" w:rsidP="00F77987">
      <w:pPr>
        <w:rPr>
          <w:color w:val="1F497D"/>
        </w:rPr>
      </w:pPr>
    </w:p>
    <w:p w:rsidR="00F77987" w:rsidRDefault="00F77987" w:rsidP="00F77987">
      <w:pPr>
        <w:rPr>
          <w:color w:val="1F497D"/>
        </w:rPr>
      </w:pPr>
      <w:hyperlink r:id="rId11" w:history="1">
        <w:r>
          <w:rPr>
            <w:rStyle w:val="Hyperlink"/>
          </w:rPr>
          <w:t>http://basicversity.com/quiz/common-core-geometry-vocabulary</w:t>
        </w:r>
      </w:hyperlink>
    </w:p>
    <w:p w:rsidR="00A52375" w:rsidRDefault="00A52375" w:rsidP="00F77987">
      <w:pPr>
        <w:rPr>
          <w:color w:val="1F497D"/>
        </w:rPr>
      </w:pPr>
      <w:r>
        <w:rPr>
          <w:color w:val="1F497D"/>
        </w:rPr>
        <w:t>New Hanover County Live Binder</w:t>
      </w:r>
    </w:p>
    <w:p w:rsidR="00A52375" w:rsidRDefault="00A52375" w:rsidP="00A52375">
      <w:pPr>
        <w:rPr>
          <w:color w:val="1F497D"/>
        </w:rPr>
      </w:pPr>
      <w:hyperlink r:id="rId12" w:history="1">
        <w:r>
          <w:rPr>
            <w:rStyle w:val="Hyperlink"/>
          </w:rPr>
          <w:t>http://www.livebinders.com/play/play?id=454480</w:t>
        </w:r>
      </w:hyperlink>
      <w:r>
        <w:rPr>
          <w:color w:val="1F497D"/>
        </w:rPr>
        <w:t xml:space="preserve"> </w:t>
      </w:r>
    </w:p>
    <w:p w:rsidR="00244865" w:rsidRDefault="00244865" w:rsidP="00244865">
      <w:pPr>
        <w:rPr>
          <w:color w:val="1F497D"/>
        </w:rPr>
      </w:pPr>
      <w:hyperlink r:id="rId13" w:history="1">
        <w:r>
          <w:rPr>
            <w:rStyle w:val="Hyperlink"/>
          </w:rPr>
          <w:t>http://www.livebinders.com/play/play?id=44871</w:t>
        </w:r>
      </w:hyperlink>
      <w:r>
        <w:rPr>
          <w:color w:val="1F497D"/>
        </w:rPr>
        <w:t xml:space="preserve"> </w:t>
      </w:r>
    </w:p>
    <w:p w:rsidR="00244865" w:rsidRDefault="00244865" w:rsidP="00244865">
      <w:pPr>
        <w:rPr>
          <w:color w:val="1F497D"/>
        </w:rPr>
      </w:pPr>
      <w:r>
        <w:rPr>
          <w:color w:val="1F497D"/>
        </w:rPr>
        <w:t>This site has presentation and example videos for geometry and algebra.  It also has some of the algebra presentation videos in Spanish.</w:t>
      </w:r>
    </w:p>
    <w:p w:rsidR="00244865" w:rsidRDefault="00244865" w:rsidP="00244865">
      <w:pPr>
        <w:rPr>
          <w:color w:val="1F497D"/>
        </w:rPr>
      </w:pPr>
      <w:hyperlink r:id="rId14" w:history="1">
        <w:r>
          <w:rPr>
            <w:rStyle w:val="Hyperlink"/>
          </w:rPr>
          <w:t>http://www.hippocampus.org/HippoCampus/Algebra%20%26%20Geometry;jsessionid=18F10136855D407CDB1C3D7F62679A36</w:t>
        </w:r>
      </w:hyperlink>
      <w:r>
        <w:rPr>
          <w:color w:val="1F497D"/>
        </w:rPr>
        <w:t xml:space="preserve"> </w:t>
      </w:r>
    </w:p>
    <w:p w:rsidR="00244865" w:rsidRDefault="006157E4" w:rsidP="00244865">
      <w:pPr>
        <w:rPr>
          <w:color w:val="1F497D"/>
        </w:rPr>
      </w:pPr>
      <w:r>
        <w:rPr>
          <w:color w:val="1F497D"/>
        </w:rPr>
        <w:t>Sample Readiness Tests</w:t>
      </w:r>
    </w:p>
    <w:p w:rsidR="006157E4" w:rsidRDefault="006157E4" w:rsidP="006157E4">
      <w:pPr>
        <w:rPr>
          <w:color w:val="1F497D"/>
        </w:rPr>
      </w:pPr>
      <w:hyperlink r:id="rId15" w:history="1">
        <w:r>
          <w:rPr>
            <w:rStyle w:val="Hyperlink"/>
          </w:rPr>
          <w:t>http://glencoe.mcgraw-hill.com/sites/0078778549/sitemap.html?resource=chapterreadinessquiz</w:t>
        </w:r>
      </w:hyperlink>
      <w:r>
        <w:rPr>
          <w:color w:val="1F497D"/>
        </w:rPr>
        <w:t xml:space="preserve"> </w:t>
      </w:r>
    </w:p>
    <w:p w:rsidR="00D91F2D" w:rsidRDefault="00D91F2D" w:rsidP="00D91F2D">
      <w:pPr>
        <w:pStyle w:val="NormalWeb"/>
      </w:pPr>
      <w:r>
        <w:rPr>
          <w:rFonts w:ascii="Calibri" w:hAnsi="Calibri"/>
        </w:rPr>
        <w:t xml:space="preserve">Check out "The Best Web 2.0 Applications </w:t>
      </w:r>
      <w:proofErr w:type="gramStart"/>
      <w:r>
        <w:rPr>
          <w:rFonts w:ascii="Calibri" w:hAnsi="Calibri"/>
        </w:rPr>
        <w:t>For</w:t>
      </w:r>
      <w:proofErr w:type="gramEnd"/>
      <w:r>
        <w:rPr>
          <w:rFonts w:ascii="Calibri" w:hAnsi="Calibri"/>
        </w:rPr>
        <w:t xml:space="preserve"> Education In 2013 by Larry </w:t>
      </w:r>
      <w:proofErr w:type="spellStart"/>
      <w:r>
        <w:rPr>
          <w:rFonts w:ascii="Calibri" w:hAnsi="Calibri"/>
        </w:rPr>
        <w:t>Ferlazzo</w:t>
      </w:r>
      <w:proofErr w:type="spellEnd"/>
      <w:r>
        <w:rPr>
          <w:rFonts w:ascii="Calibri" w:hAnsi="Calibri"/>
        </w:rPr>
        <w:t>" on School Leadership 2.0</w:t>
      </w:r>
      <w:r>
        <w:t xml:space="preserve"> </w:t>
      </w:r>
    </w:p>
    <w:p w:rsidR="00D91F2D" w:rsidRDefault="00D91F2D" w:rsidP="00D91F2D">
      <w:pPr>
        <w:pStyle w:val="NormalWeb"/>
      </w:pPr>
      <w:r>
        <w:rPr>
          <w:rFonts w:ascii="Calibri" w:hAnsi="Calibri"/>
        </w:rPr>
        <w:t>To view this discussion, visit:</w:t>
      </w:r>
      <w:r>
        <w:t xml:space="preserve"> </w:t>
      </w:r>
      <w:r>
        <w:br/>
      </w:r>
      <w:hyperlink r:id="rId16" w:history="1">
        <w:r>
          <w:rPr>
            <w:rStyle w:val="Hyperlink"/>
            <w:rFonts w:ascii="Calibri" w:hAnsi="Calibri"/>
          </w:rPr>
          <w:t>http://www.schoolleadership20.com/forum/topic/show?id=1990010%3ATopic%3A161689</w:t>
        </w:r>
      </w:hyperlink>
      <w:r>
        <w:t xml:space="preserve"> </w:t>
      </w:r>
    </w:p>
    <w:p w:rsidR="00F64CCA" w:rsidRDefault="00F64CCA" w:rsidP="00F64CCA">
      <w:r>
        <w:t>Illustrative Math Project</w:t>
      </w:r>
    </w:p>
    <w:p w:rsidR="00F64CCA" w:rsidRDefault="00F64CCA" w:rsidP="00F64CCA">
      <w:hyperlink r:id="rId17" w:history="1">
        <w:r>
          <w:rPr>
            <w:rStyle w:val="Hyperlink"/>
          </w:rPr>
          <w:t>http://illustrativemathematics.org/</w:t>
        </w:r>
      </w:hyperlink>
    </w:p>
    <w:p w:rsidR="006157E4" w:rsidRDefault="006157E4" w:rsidP="00244865">
      <w:pPr>
        <w:rPr>
          <w:color w:val="1F497D"/>
        </w:rPr>
      </w:pPr>
    </w:p>
    <w:p w:rsidR="00244865" w:rsidRDefault="00244865" w:rsidP="00244865">
      <w:pPr>
        <w:rPr>
          <w:color w:val="1F497D"/>
        </w:rPr>
      </w:pPr>
    </w:p>
    <w:p w:rsidR="00A52375" w:rsidRDefault="00A52375" w:rsidP="00F77987"/>
    <w:sectPr w:rsidR="00A52375" w:rsidSect="0072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DF6"/>
    <w:rsid w:val="00091DF6"/>
    <w:rsid w:val="00244865"/>
    <w:rsid w:val="005B20BD"/>
    <w:rsid w:val="006157E4"/>
    <w:rsid w:val="0072685C"/>
    <w:rsid w:val="00A52375"/>
    <w:rsid w:val="00AD0AB1"/>
    <w:rsid w:val="00B32E9F"/>
    <w:rsid w:val="00BA654F"/>
    <w:rsid w:val="00D91F2D"/>
    <w:rsid w:val="00F176AB"/>
    <w:rsid w:val="00F64CCA"/>
    <w:rsid w:val="00F7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5C"/>
  </w:style>
  <w:style w:type="paragraph" w:styleId="Heading3">
    <w:name w:val="heading 3"/>
    <w:basedOn w:val="Normal"/>
    <w:link w:val="Heading3Char"/>
    <w:uiPriority w:val="9"/>
    <w:qFormat/>
    <w:rsid w:val="00091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DF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91D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1F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math.com/learning_activities/geometry_activities.html" TargetMode="External"/><Relationship Id="rId13" Type="http://schemas.openxmlformats.org/officeDocument/2006/relationships/hyperlink" Target="http://www.livebinders.com/play/play?id=4487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hleigh-educationjourney.com/search?updated-max=2011-03-31T18:14:00-07:00&amp;max-results=7" TargetMode="External"/><Relationship Id="rId12" Type="http://schemas.openxmlformats.org/officeDocument/2006/relationships/hyperlink" Target="http://www.livebinders.com/play/play?id=454480" TargetMode="External"/><Relationship Id="rId17" Type="http://schemas.openxmlformats.org/officeDocument/2006/relationships/hyperlink" Target="http://illustrativemathematic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leadership20.com/forum/topic/show?id=1990010%3ATopic%3A161689" TargetMode="External"/><Relationship Id="rId1" Type="http://schemas.openxmlformats.org/officeDocument/2006/relationships/styles" Target="styles.xml"/><Relationship Id="rId6" Type="http://schemas.openxmlformats.org/officeDocument/2006/relationships/hyperlink" Target="http://faculty.kutztown.edu/schaeffe/bulletinboards/Bienfang/Info.html" TargetMode="External"/><Relationship Id="rId11" Type="http://schemas.openxmlformats.org/officeDocument/2006/relationships/hyperlink" Target="http://basicversity.com/quiz/common-core-geometry-vocabulary" TargetMode="External"/><Relationship Id="rId5" Type="http://schemas.openxmlformats.org/officeDocument/2006/relationships/hyperlink" Target="http://www.freetech4teachers.com/2012/02/guest-post-using-microsoft-word-to.html" TargetMode="External"/><Relationship Id="rId15" Type="http://schemas.openxmlformats.org/officeDocument/2006/relationships/hyperlink" Target="http://glencoe.mcgraw-hill.com/sites/0078778549/sitemap.html?resource=chapterreadinessquiz" TargetMode="External"/><Relationship Id="rId10" Type="http://schemas.openxmlformats.org/officeDocument/2006/relationships/hyperlink" Target="http://deceptivelyeducational.blogspot.com/search/label/Geometr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thetutorhouse.blogspot.com/2012/05/mini-lesson-transformations-in-geometry.html" TargetMode="External"/><Relationship Id="rId9" Type="http://schemas.openxmlformats.org/officeDocument/2006/relationships/hyperlink" Target="http://www.k-5mathteachingresources.com/Geometry-Interactive-Whiteboard-Resources.html" TargetMode="External"/><Relationship Id="rId14" Type="http://schemas.openxmlformats.org/officeDocument/2006/relationships/hyperlink" Target="http://www.hippocampus.org/HippoCampus/Algebra%20%26%20Geometry;jsessionid=18F10136855D407CDB1C3D7F62679A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437</Words>
  <Characters>2493</Characters>
  <Application>Microsoft Office Word</Application>
  <DocSecurity>0</DocSecurity>
  <Lines>20</Lines>
  <Paragraphs>5</Paragraphs>
  <ScaleCrop>false</ScaleCrop>
  <Company>Onslow County Schools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jennifer.seaman</dc:creator>
  <cp:keywords/>
  <dc:description/>
  <cp:lastModifiedBy>Michael Elder</cp:lastModifiedBy>
  <cp:revision>11</cp:revision>
  <dcterms:created xsi:type="dcterms:W3CDTF">2013-06-20T14:08:00Z</dcterms:created>
  <dcterms:modified xsi:type="dcterms:W3CDTF">2013-08-09T17:16:00Z</dcterms:modified>
</cp:coreProperties>
</file>